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88" w:rsidRPr="002808B6" w:rsidRDefault="00713588" w:rsidP="00713588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Приложение №1</w:t>
      </w:r>
    </w:p>
    <w:p w:rsidR="00713588" w:rsidRPr="002808B6" w:rsidRDefault="00956A01" w:rsidP="00713588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к Постановлению администрации</w:t>
      </w:r>
    </w:p>
    <w:p w:rsidR="00713588" w:rsidRPr="002808B6" w:rsidRDefault="00713588" w:rsidP="00713588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Рощинского сельского поселения</w:t>
      </w:r>
    </w:p>
    <w:p w:rsidR="00713588" w:rsidRPr="002808B6" w:rsidRDefault="00713588" w:rsidP="00713588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Сосновского муниципального района</w:t>
      </w:r>
    </w:p>
    <w:p w:rsidR="00713588" w:rsidRPr="002808B6" w:rsidRDefault="00956A01" w:rsidP="0071358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№121 от «25» апре</w:t>
      </w:r>
      <w:r w:rsidR="00BD1EAD">
        <w:rPr>
          <w:rFonts w:ascii="Times New Roman" w:eastAsiaTheme="minorEastAsia" w:hAnsi="Times New Roman" w:cs="Times New Roman"/>
          <w:lang w:eastAsia="ru-RU"/>
        </w:rPr>
        <w:t>л</w:t>
      </w:r>
      <w:r>
        <w:rPr>
          <w:rFonts w:ascii="Times New Roman" w:eastAsiaTheme="minorEastAsia" w:hAnsi="Times New Roman" w:cs="Times New Roman"/>
          <w:lang w:eastAsia="ru-RU"/>
        </w:rPr>
        <w:t>я 2022</w:t>
      </w:r>
      <w:r w:rsidR="007F432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13588" w:rsidRPr="002808B6">
        <w:rPr>
          <w:rFonts w:ascii="Times New Roman" w:eastAsiaTheme="minorEastAsia" w:hAnsi="Times New Roman" w:cs="Times New Roman"/>
          <w:lang w:eastAsia="ru-RU"/>
        </w:rPr>
        <w:t>г.</w:t>
      </w:r>
    </w:p>
    <w:p w:rsidR="00713588" w:rsidRDefault="00713588" w:rsidP="00713588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Pr="002E7446" w:rsidRDefault="00713588" w:rsidP="00713588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 многоквартирных домов</w:t>
      </w:r>
    </w:p>
    <w:p w:rsidR="00713588" w:rsidRPr="002E7446" w:rsidRDefault="00713588" w:rsidP="00713588">
      <w:pPr>
        <w:spacing w:before="10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1927"/>
        <w:gridCol w:w="837"/>
        <w:gridCol w:w="1290"/>
        <w:gridCol w:w="1006"/>
        <w:gridCol w:w="1080"/>
        <w:gridCol w:w="1145"/>
        <w:gridCol w:w="1427"/>
      </w:tblGrid>
      <w:tr w:rsidR="00713588" w:rsidTr="00E14A1C">
        <w:tc>
          <w:tcPr>
            <w:tcW w:w="633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5021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7" w:type="dxa"/>
          </w:tcPr>
          <w:p w:rsidR="00713588" w:rsidRPr="001D14B2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837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1290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006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>Кол-во этажей</w:t>
            </w:r>
          </w:p>
        </w:tc>
        <w:tc>
          <w:tcPr>
            <w:tcW w:w="1080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>Кол-во квартир</w:t>
            </w:r>
          </w:p>
        </w:tc>
        <w:tc>
          <w:tcPr>
            <w:tcW w:w="1145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proofErr w:type="spellStart"/>
            <w:r w:rsidRPr="0050211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27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 xml:space="preserve">Размер оплаты за содержание и ремонт жилого помещения за 1 </w:t>
            </w:r>
            <w:proofErr w:type="spellStart"/>
            <w:r w:rsidRPr="0050211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713588" w:rsidTr="00E14A1C">
        <w:tc>
          <w:tcPr>
            <w:tcW w:w="633" w:type="dxa"/>
          </w:tcPr>
          <w:p w:rsidR="00713588" w:rsidRPr="0050211F" w:rsidRDefault="00713588" w:rsidP="00956A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713588" w:rsidRPr="0050211F" w:rsidRDefault="00713588" w:rsidP="00956A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37" w:type="dxa"/>
          </w:tcPr>
          <w:p w:rsidR="00713588" w:rsidRPr="0050211F" w:rsidRDefault="00956A01" w:rsidP="00956A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</w:tcPr>
          <w:p w:rsidR="00713588" w:rsidRPr="0050211F" w:rsidRDefault="00956A01" w:rsidP="00956A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06" w:type="dxa"/>
          </w:tcPr>
          <w:p w:rsidR="00713588" w:rsidRPr="0050211F" w:rsidRDefault="00956A01" w:rsidP="00956A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13588" w:rsidRPr="0050211F" w:rsidRDefault="00956A01" w:rsidP="00956A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64/6</w:t>
            </w:r>
          </w:p>
        </w:tc>
        <w:tc>
          <w:tcPr>
            <w:tcW w:w="1145" w:type="dxa"/>
          </w:tcPr>
          <w:p w:rsidR="00713588" w:rsidRPr="0050211F" w:rsidRDefault="00956A01" w:rsidP="00956A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4604</w:t>
            </w:r>
          </w:p>
        </w:tc>
        <w:tc>
          <w:tcPr>
            <w:tcW w:w="1427" w:type="dxa"/>
          </w:tcPr>
          <w:p w:rsidR="00713588" w:rsidRPr="0050211F" w:rsidRDefault="00956A01" w:rsidP="00956A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19,46</w:t>
            </w:r>
          </w:p>
        </w:tc>
      </w:tr>
    </w:tbl>
    <w:p w:rsidR="00713588" w:rsidRDefault="00E14A1C" w:rsidP="00E14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11F">
        <w:rPr>
          <w:rFonts w:ascii="Times New Roman" w:hAnsi="Times New Roman"/>
          <w:sz w:val="24"/>
          <w:szCs w:val="24"/>
        </w:rPr>
        <w:t xml:space="preserve">Размер оплаты за содержание и ремонт жилого помещения за 1 </w:t>
      </w:r>
      <w:proofErr w:type="spellStart"/>
      <w:r w:rsidRPr="0050211F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 утвержден </w:t>
      </w:r>
      <w:r w:rsidR="00956A01">
        <w:rPr>
          <w:rFonts w:ascii="Times New Roman" w:hAnsi="Times New Roman"/>
          <w:sz w:val="24"/>
          <w:szCs w:val="24"/>
        </w:rPr>
        <w:t>Решением Челябинской городской Думы от 23.11.2021 года №24/71.</w:t>
      </w:r>
      <w:bookmarkStart w:id="0" w:name="_GoBack"/>
      <w:bookmarkEnd w:id="0"/>
    </w:p>
    <w:p w:rsidR="00713588" w:rsidRDefault="00713588" w:rsidP="0071358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Pr="002808B6" w:rsidRDefault="00FA4097" w:rsidP="0071358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13588" w:rsidRPr="0028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Рощинского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13588" w:rsidRPr="0028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13588" w:rsidRPr="0028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Ефимова</w:t>
      </w:r>
    </w:p>
    <w:p w:rsidR="00713588" w:rsidRPr="002808B6" w:rsidRDefault="00713588" w:rsidP="00713588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713588" w:rsidRDefault="00713588" w:rsidP="0071358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39AF" w:rsidRDefault="00BC39AF"/>
    <w:sectPr w:rsidR="00BC39AF" w:rsidSect="00956A0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8"/>
    <w:rsid w:val="001D14B2"/>
    <w:rsid w:val="00713588"/>
    <w:rsid w:val="007F432B"/>
    <w:rsid w:val="00956A01"/>
    <w:rsid w:val="00BC39AF"/>
    <w:rsid w:val="00BD1EAD"/>
    <w:rsid w:val="00E14A1C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DEBE"/>
  <w15:chartTrackingRefBased/>
  <w15:docId w15:val="{D8B5E083-FCBA-48C4-AAE4-952AB325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2020-07-24T10:42:00Z</cp:lastPrinted>
  <dcterms:created xsi:type="dcterms:W3CDTF">2019-03-18T04:18:00Z</dcterms:created>
  <dcterms:modified xsi:type="dcterms:W3CDTF">2022-04-27T06:40:00Z</dcterms:modified>
</cp:coreProperties>
</file>